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B4A" w:rsidRPr="003B5B4A" w:rsidRDefault="003B5B4A" w:rsidP="003B5B4A">
      <w:pPr>
        <w:rPr>
          <w:rFonts w:ascii="Times New Roman" w:eastAsia="Times New Roman" w:hAnsi="Times New Roman" w:cs="Times New Roman"/>
          <w:kern w:val="0"/>
          <w:lang w:eastAsia="de-DE"/>
          <w14:ligatures w14:val="none"/>
        </w:rPr>
      </w:pPr>
    </w:p>
    <w:p w:rsidR="003B5B4A" w:rsidRPr="00665C55" w:rsidRDefault="003B5B4A" w:rsidP="003B5B4A">
      <w:pPr>
        <w:rPr>
          <w:b/>
          <w:bCs/>
          <w:color w:val="00639F"/>
        </w:rPr>
      </w:pPr>
      <w:r w:rsidRPr="00665C55">
        <w:rPr>
          <w:b/>
          <w:bCs/>
          <w:color w:val="00639F"/>
        </w:rPr>
        <w:t>Umfrage</w:t>
      </w:r>
      <w:r w:rsidR="003A27C9">
        <w:rPr>
          <w:b/>
          <w:bCs/>
          <w:color w:val="00639F"/>
        </w:rPr>
        <w:t>:</w:t>
      </w:r>
      <w:r w:rsidRPr="00665C55">
        <w:rPr>
          <w:b/>
          <w:bCs/>
          <w:color w:val="00639F"/>
        </w:rPr>
        <w:t xml:space="preserve"> Wohnungsbaupotentiale auf Gewerbeflächen</w:t>
      </w:r>
    </w:p>
    <w:p w:rsidR="003B5B4A" w:rsidRDefault="003B5B4A" w:rsidP="003B5B4A"/>
    <w:p w:rsidR="003B5B4A" w:rsidRDefault="003B5B4A" w:rsidP="003B5B4A">
      <w:r>
        <w:t>Sehr geehrte Damen und Herren, liebe Mitglieder,</w:t>
      </w:r>
    </w:p>
    <w:p w:rsidR="008F2F5D" w:rsidRDefault="008F2F5D" w:rsidP="003B5B4A"/>
    <w:p w:rsidR="003B5B4A" w:rsidRDefault="003B5B4A" w:rsidP="003B5B4A">
      <w:r>
        <w:t>immer wieder erleben unsere Mitgliedsunternehmen, dass in den Bezirken an schwer vermittelbaren Gewerbeflächen festgehalten wird, statt diese für den auf diesen Flächen möglichen und dringend benötigten Wohnungsbau zur Verfügung zu stellen. </w:t>
      </w:r>
    </w:p>
    <w:p w:rsidR="003B5B4A" w:rsidRDefault="003B5B4A" w:rsidP="003B5B4A">
      <w:r>
        <w:t>Wir möchten uns hierzu einen Überblick verschaffen und brauchen dazu Ihre Unterstützung.</w:t>
      </w:r>
    </w:p>
    <w:p w:rsidR="003B5B4A" w:rsidRDefault="003B5B4A" w:rsidP="003B5B4A"/>
    <w:p w:rsidR="003B5B4A" w:rsidRDefault="003B5B4A" w:rsidP="003B5B4A">
      <w:r>
        <w:t xml:space="preserve">Wir bedanken uns schon jetzt für Ihre Unterstützung und die Beantwortung der Umfrage bis zum </w:t>
      </w:r>
      <w:r w:rsidRPr="00665C55">
        <w:rPr>
          <w:b/>
          <w:bCs/>
        </w:rPr>
        <w:t>08. August 2025</w:t>
      </w:r>
      <w:r>
        <w:t xml:space="preserve"> und stehen für Rückfragen sehr gern zur Verfügung.</w:t>
      </w:r>
    </w:p>
    <w:p w:rsidR="003B5B4A" w:rsidRPr="003B5B4A" w:rsidRDefault="003B5B4A" w:rsidP="003B5B4A">
      <w:pPr>
        <w:rPr>
          <w:color w:val="0070C0"/>
        </w:rPr>
      </w:pPr>
    </w:p>
    <w:p w:rsidR="003B5B4A" w:rsidRPr="00665C55" w:rsidRDefault="003B5B4A" w:rsidP="003B5B4A">
      <w:pPr>
        <w:rPr>
          <w:b/>
          <w:bCs/>
          <w:color w:val="00639F"/>
        </w:rPr>
      </w:pPr>
      <w:r w:rsidRPr="00665C55">
        <w:rPr>
          <w:b/>
          <w:bCs/>
          <w:color w:val="00639F"/>
        </w:rPr>
        <w:t>Zum Unternehmen</w:t>
      </w:r>
    </w:p>
    <w:p w:rsidR="003B5B4A" w:rsidRDefault="003B5B4A" w:rsidP="003B5B4A">
      <w:r>
        <w:t>Die Umfrage wird nicht anonym durchgeführt.</w:t>
      </w:r>
    </w:p>
    <w:p w:rsidR="003B5B4A" w:rsidRPr="00665C55" w:rsidRDefault="003B5B4A" w:rsidP="003B5B4A">
      <w:pPr>
        <w:rPr>
          <w:color w:val="00639F"/>
        </w:rPr>
      </w:pPr>
      <w:r w:rsidRPr="00665C55">
        <w:rPr>
          <w:color w:val="00639F"/>
        </w:rPr>
        <w:t>1. Mitgliedsunternehmen</w:t>
      </w:r>
    </w:p>
    <w:p w:rsidR="003B5B4A" w:rsidRPr="00665C55" w:rsidRDefault="003B5B4A" w:rsidP="003B5B4A">
      <w:pPr>
        <w:rPr>
          <w:i/>
          <w:iCs/>
          <w:color w:val="A6A6A6" w:themeColor="background1" w:themeShade="A6"/>
        </w:rPr>
      </w:pPr>
      <w:r w:rsidRPr="00665C55">
        <w:rPr>
          <w:i/>
          <w:iCs/>
          <w:color w:val="A6A6A6" w:themeColor="background1" w:themeShade="A6"/>
        </w:rPr>
        <w:t>Bitte geben Sie den Namen Ihres Unternehmens an.</w:t>
      </w:r>
    </w:p>
    <w:p w:rsidR="003B5B4A" w:rsidRDefault="003B5B4A" w:rsidP="003B5B4A"/>
    <w:p w:rsidR="003B5B4A" w:rsidRDefault="003B5B4A" w:rsidP="003B5B4A"/>
    <w:p w:rsidR="003B5B4A" w:rsidRPr="00665C55" w:rsidRDefault="003B5B4A" w:rsidP="003B5B4A">
      <w:pPr>
        <w:rPr>
          <w:color w:val="00639F"/>
        </w:rPr>
      </w:pPr>
      <w:r w:rsidRPr="00665C55">
        <w:rPr>
          <w:color w:val="00639F"/>
        </w:rPr>
        <w:t>2. Ansprechpartner</w:t>
      </w:r>
    </w:p>
    <w:p w:rsidR="003B5B4A" w:rsidRPr="003B5B4A" w:rsidRDefault="003B5B4A" w:rsidP="003B5B4A">
      <w:pPr>
        <w:rPr>
          <w:i/>
          <w:iCs/>
        </w:rPr>
      </w:pPr>
      <w:r w:rsidRPr="00665C55">
        <w:rPr>
          <w:i/>
          <w:iCs/>
          <w:color w:val="A6A6A6" w:themeColor="background1" w:themeShade="A6"/>
        </w:rPr>
        <w:t>Bitte geben Sie den vollständigen Namen eines Ansprechpartners an.</w:t>
      </w:r>
    </w:p>
    <w:p w:rsidR="003B5B4A" w:rsidRDefault="003B5B4A" w:rsidP="003B5B4A"/>
    <w:p w:rsidR="003B5B4A" w:rsidRDefault="003B5B4A" w:rsidP="003B5B4A"/>
    <w:p w:rsidR="003B5B4A" w:rsidRPr="00665C55" w:rsidRDefault="003B5B4A" w:rsidP="003B5B4A">
      <w:pPr>
        <w:rPr>
          <w:color w:val="00639F"/>
        </w:rPr>
      </w:pPr>
      <w:r w:rsidRPr="00665C55">
        <w:rPr>
          <w:color w:val="00639F"/>
        </w:rPr>
        <w:t xml:space="preserve">3. </w:t>
      </w:r>
      <w:proofErr w:type="gramStart"/>
      <w:r w:rsidRPr="00665C55">
        <w:rPr>
          <w:color w:val="00639F"/>
        </w:rPr>
        <w:t>E-Mail Kontakt</w:t>
      </w:r>
      <w:proofErr w:type="gramEnd"/>
    </w:p>
    <w:p w:rsidR="003B5B4A" w:rsidRPr="00665C55" w:rsidRDefault="003B5B4A" w:rsidP="003B5B4A">
      <w:pPr>
        <w:rPr>
          <w:i/>
          <w:iCs/>
          <w:color w:val="A6A6A6" w:themeColor="background1" w:themeShade="A6"/>
        </w:rPr>
      </w:pPr>
      <w:r w:rsidRPr="00665C55">
        <w:rPr>
          <w:i/>
          <w:iCs/>
          <w:color w:val="A6A6A6" w:themeColor="background1" w:themeShade="A6"/>
        </w:rPr>
        <w:t xml:space="preserve">Bitte geben Sie die </w:t>
      </w:r>
      <w:proofErr w:type="gramStart"/>
      <w:r w:rsidRPr="00665C55">
        <w:rPr>
          <w:i/>
          <w:iCs/>
          <w:color w:val="A6A6A6" w:themeColor="background1" w:themeShade="A6"/>
        </w:rPr>
        <w:t>E-Mail Adresse</w:t>
      </w:r>
      <w:proofErr w:type="gramEnd"/>
      <w:r w:rsidRPr="00665C55">
        <w:rPr>
          <w:i/>
          <w:iCs/>
          <w:color w:val="A6A6A6" w:themeColor="background1" w:themeShade="A6"/>
        </w:rPr>
        <w:t xml:space="preserve"> des Ansprechpartners an.</w:t>
      </w:r>
    </w:p>
    <w:p w:rsidR="003B5B4A" w:rsidRDefault="003B5B4A" w:rsidP="003B5B4A">
      <w:pPr>
        <w:rPr>
          <w:color w:val="0070C0"/>
        </w:rPr>
      </w:pPr>
    </w:p>
    <w:p w:rsidR="003B5B4A" w:rsidRPr="003B5B4A" w:rsidRDefault="003B5B4A" w:rsidP="003B5B4A">
      <w:pPr>
        <w:rPr>
          <w:color w:val="0070C0"/>
        </w:rPr>
      </w:pPr>
    </w:p>
    <w:p w:rsidR="003B5B4A" w:rsidRPr="00665C55" w:rsidRDefault="003B5B4A" w:rsidP="003B5B4A">
      <w:pPr>
        <w:rPr>
          <w:b/>
          <w:bCs/>
          <w:color w:val="00639F"/>
        </w:rPr>
      </w:pPr>
      <w:r w:rsidRPr="00665C55">
        <w:rPr>
          <w:b/>
          <w:bCs/>
          <w:color w:val="00639F"/>
        </w:rPr>
        <w:t>Zur Umfrage</w:t>
      </w:r>
    </w:p>
    <w:p w:rsidR="003B5B4A" w:rsidRPr="00665C55" w:rsidRDefault="003B5B4A" w:rsidP="003B5B4A">
      <w:pPr>
        <w:rPr>
          <w:color w:val="00639F"/>
        </w:rPr>
      </w:pPr>
      <w:r w:rsidRPr="00665C55">
        <w:rPr>
          <w:color w:val="00639F"/>
        </w:rPr>
        <w:t>4. Haben sie im aktuellen Projektgeschäft Grundstücke, die aufgrund alter B-Pläne als Gewerbegebiet ausgewiesen sind?</w:t>
      </w:r>
    </w:p>
    <w:p w:rsidR="003B5B4A" w:rsidRDefault="00665C55" w:rsidP="003B5B4A">
      <w:r>
        <w:t xml:space="preserve">[ </w:t>
      </w:r>
      <w:proofErr w:type="gramStart"/>
      <w:r>
        <w:t xml:space="preserve">  ]</w:t>
      </w:r>
      <w:proofErr w:type="gramEnd"/>
      <w:r>
        <w:t xml:space="preserve">  </w:t>
      </w:r>
      <w:r w:rsidR="003B5B4A">
        <w:t>Ja</w:t>
      </w:r>
    </w:p>
    <w:p w:rsidR="003B5B4A" w:rsidRDefault="00665C55" w:rsidP="003B5B4A">
      <w:r>
        <w:t xml:space="preserve">[ </w:t>
      </w:r>
      <w:proofErr w:type="gramStart"/>
      <w:r>
        <w:t xml:space="preserve">  ]</w:t>
      </w:r>
      <w:proofErr w:type="gramEnd"/>
      <w:r>
        <w:t xml:space="preserve">  </w:t>
      </w:r>
      <w:r w:rsidR="003B5B4A">
        <w:t>Nein</w:t>
      </w:r>
    </w:p>
    <w:p w:rsidR="003B5B4A" w:rsidRDefault="003B5B4A" w:rsidP="003B5B4A"/>
    <w:p w:rsidR="003B5B4A" w:rsidRPr="00665C55" w:rsidRDefault="003B5B4A" w:rsidP="003B5B4A">
      <w:pPr>
        <w:rPr>
          <w:color w:val="00639F"/>
        </w:rPr>
      </w:pPr>
      <w:r w:rsidRPr="00665C55">
        <w:rPr>
          <w:color w:val="00639F"/>
        </w:rPr>
        <w:t>5. Würden diese Grundstücke Potential für Wohnungsbau bieten?</w:t>
      </w:r>
    </w:p>
    <w:p w:rsidR="003B5B4A" w:rsidRDefault="00665C55" w:rsidP="003B5B4A">
      <w:r>
        <w:t xml:space="preserve">[ </w:t>
      </w:r>
      <w:proofErr w:type="gramStart"/>
      <w:r>
        <w:t xml:space="preserve">  ]</w:t>
      </w:r>
      <w:proofErr w:type="gramEnd"/>
      <w:r>
        <w:t xml:space="preserve">  </w:t>
      </w:r>
      <w:r w:rsidR="003B5B4A">
        <w:t>Ja</w:t>
      </w:r>
    </w:p>
    <w:p w:rsidR="003B5B4A" w:rsidRDefault="00665C55" w:rsidP="003B5B4A">
      <w:r>
        <w:t xml:space="preserve">[ </w:t>
      </w:r>
      <w:proofErr w:type="gramStart"/>
      <w:r>
        <w:t xml:space="preserve">  ]</w:t>
      </w:r>
      <w:proofErr w:type="gramEnd"/>
      <w:r>
        <w:t xml:space="preserve">  </w:t>
      </w:r>
      <w:r w:rsidR="003B5B4A">
        <w:t>Nein</w:t>
      </w:r>
    </w:p>
    <w:p w:rsidR="003B5B4A" w:rsidRDefault="003B5B4A" w:rsidP="003B5B4A"/>
    <w:p w:rsidR="003B5B4A" w:rsidRPr="00665C55" w:rsidRDefault="003B5B4A" w:rsidP="003B5B4A">
      <w:pPr>
        <w:rPr>
          <w:color w:val="00639F"/>
        </w:rPr>
      </w:pPr>
      <w:r w:rsidRPr="00665C55">
        <w:rPr>
          <w:color w:val="00639F"/>
        </w:rPr>
        <w:t>5b. Wenn ja, für wie viele Einheiten?</w:t>
      </w:r>
    </w:p>
    <w:p w:rsidR="003B5B4A" w:rsidRDefault="003B5B4A" w:rsidP="003B5B4A"/>
    <w:p w:rsidR="003B5B4A" w:rsidRDefault="003B5B4A" w:rsidP="003B5B4A"/>
    <w:p w:rsidR="003B5B4A" w:rsidRPr="00665C55" w:rsidRDefault="003B5B4A" w:rsidP="003B5B4A">
      <w:pPr>
        <w:rPr>
          <w:color w:val="00639F"/>
        </w:rPr>
      </w:pPr>
      <w:r w:rsidRPr="00665C55">
        <w:rPr>
          <w:color w:val="00639F"/>
        </w:rPr>
        <w:t>6. Werden diese Grundstücke in ihrer Umnutzung blockiert?</w:t>
      </w:r>
    </w:p>
    <w:p w:rsidR="003B5B4A" w:rsidRDefault="00665C55" w:rsidP="003B5B4A">
      <w:r>
        <w:t xml:space="preserve">[ </w:t>
      </w:r>
      <w:proofErr w:type="gramStart"/>
      <w:r>
        <w:t xml:space="preserve">  ]</w:t>
      </w:r>
      <w:proofErr w:type="gramEnd"/>
      <w:r>
        <w:t xml:space="preserve">  </w:t>
      </w:r>
      <w:r w:rsidR="003B5B4A">
        <w:t>Ja</w:t>
      </w:r>
    </w:p>
    <w:p w:rsidR="003B5B4A" w:rsidRDefault="00665C55" w:rsidP="003B5B4A">
      <w:r>
        <w:t xml:space="preserve">[ </w:t>
      </w:r>
      <w:proofErr w:type="gramStart"/>
      <w:r>
        <w:t xml:space="preserve">  ]</w:t>
      </w:r>
      <w:proofErr w:type="gramEnd"/>
      <w:r>
        <w:t xml:space="preserve">  </w:t>
      </w:r>
      <w:r w:rsidR="003B5B4A">
        <w:t>Nein</w:t>
      </w:r>
    </w:p>
    <w:p w:rsidR="003B5B4A" w:rsidRDefault="003B5B4A" w:rsidP="003B5B4A"/>
    <w:p w:rsidR="003B5B4A" w:rsidRPr="00665C55" w:rsidRDefault="003B5B4A" w:rsidP="003B5B4A">
      <w:pPr>
        <w:rPr>
          <w:color w:val="00639F"/>
        </w:rPr>
      </w:pPr>
      <w:r w:rsidRPr="00665C55">
        <w:rPr>
          <w:color w:val="00639F"/>
        </w:rPr>
        <w:t>6b. Wenn ja, durch wen?</w:t>
      </w:r>
    </w:p>
    <w:p w:rsidR="003B5B4A" w:rsidRDefault="00665C55" w:rsidP="003B5B4A">
      <w:r>
        <w:t xml:space="preserve">[ </w:t>
      </w:r>
      <w:proofErr w:type="gramStart"/>
      <w:r>
        <w:t xml:space="preserve">  ]</w:t>
      </w:r>
      <w:proofErr w:type="gramEnd"/>
      <w:r>
        <w:t xml:space="preserve">  </w:t>
      </w:r>
      <w:r w:rsidR="003B5B4A">
        <w:t>Wirtschaftsbehörde</w:t>
      </w:r>
    </w:p>
    <w:p w:rsidR="003B5B4A" w:rsidRDefault="00665C55" w:rsidP="003B5B4A">
      <w:r>
        <w:t xml:space="preserve">[ </w:t>
      </w:r>
      <w:proofErr w:type="gramStart"/>
      <w:r>
        <w:t xml:space="preserve">  ]</w:t>
      </w:r>
      <w:proofErr w:type="gramEnd"/>
      <w:r>
        <w:t xml:space="preserve">  </w:t>
      </w:r>
      <w:r w:rsidR="003B5B4A">
        <w:t>Bezirk</w:t>
      </w:r>
    </w:p>
    <w:p w:rsidR="003B5B4A" w:rsidRDefault="00665C55" w:rsidP="003B5B4A">
      <w:r>
        <w:t xml:space="preserve">[ </w:t>
      </w:r>
      <w:proofErr w:type="gramStart"/>
      <w:r>
        <w:t xml:space="preserve">  ]</w:t>
      </w:r>
      <w:proofErr w:type="gramEnd"/>
      <w:r>
        <w:t xml:space="preserve">  </w:t>
      </w:r>
      <w:r w:rsidR="003B5B4A">
        <w:t>Bürgerinitiativen</w:t>
      </w:r>
    </w:p>
    <w:p w:rsidR="003B5B4A" w:rsidRPr="00665C55" w:rsidRDefault="003B5B4A" w:rsidP="003B5B4A">
      <w:pPr>
        <w:rPr>
          <w:color w:val="00639F"/>
        </w:rPr>
      </w:pPr>
      <w:r w:rsidRPr="00665C55">
        <w:rPr>
          <w:color w:val="00639F"/>
        </w:rPr>
        <w:lastRenderedPageBreak/>
        <w:t>7. Würden Sie bei Vorliegen einer Baugenehmigung die Projekte trotz der aktuellen Marktlage realisieren?</w:t>
      </w:r>
    </w:p>
    <w:p w:rsidR="003B5B4A" w:rsidRDefault="00665C55" w:rsidP="003B5B4A">
      <w:r>
        <w:t xml:space="preserve">[ </w:t>
      </w:r>
      <w:proofErr w:type="gramStart"/>
      <w:r>
        <w:t xml:space="preserve">  ]</w:t>
      </w:r>
      <w:proofErr w:type="gramEnd"/>
      <w:r>
        <w:t xml:space="preserve">  </w:t>
      </w:r>
      <w:r w:rsidR="003B5B4A">
        <w:t>Ja</w:t>
      </w:r>
    </w:p>
    <w:p w:rsidR="003B5B4A" w:rsidRDefault="00665C55" w:rsidP="003B5B4A">
      <w:r>
        <w:t xml:space="preserve">[   ]  </w:t>
      </w:r>
      <w:r w:rsidR="003B5B4A">
        <w:t>Nein</w:t>
      </w:r>
    </w:p>
    <w:p w:rsidR="003B5B4A" w:rsidRDefault="003B5B4A" w:rsidP="003B5B4A"/>
    <w:p w:rsidR="003B5B4A" w:rsidRPr="00665C55" w:rsidRDefault="003B5B4A" w:rsidP="003B5B4A">
      <w:pPr>
        <w:rPr>
          <w:color w:val="00639F"/>
        </w:rPr>
      </w:pPr>
      <w:r w:rsidRPr="00665C55">
        <w:rPr>
          <w:color w:val="00639F"/>
        </w:rPr>
        <w:t>8. An welche Alternativen denken Sie bei Nicht-Realisierung?</w:t>
      </w:r>
    </w:p>
    <w:p w:rsidR="003B5B4A" w:rsidRDefault="00665C55" w:rsidP="003B5B4A">
      <w:r>
        <w:t xml:space="preserve">[ </w:t>
      </w:r>
      <w:proofErr w:type="gramStart"/>
      <w:r>
        <w:t xml:space="preserve">  ]</w:t>
      </w:r>
      <w:proofErr w:type="gramEnd"/>
      <w:r>
        <w:t xml:space="preserve">  </w:t>
      </w:r>
      <w:r w:rsidR="003B5B4A">
        <w:t>Brach liegen lassen</w:t>
      </w:r>
    </w:p>
    <w:p w:rsidR="003B5B4A" w:rsidRDefault="00665C55" w:rsidP="003B5B4A">
      <w:r>
        <w:t xml:space="preserve">[ </w:t>
      </w:r>
      <w:proofErr w:type="gramStart"/>
      <w:r>
        <w:t xml:space="preserve">  ]</w:t>
      </w:r>
      <w:proofErr w:type="gramEnd"/>
      <w:r>
        <w:t xml:space="preserve">  </w:t>
      </w:r>
      <w:r w:rsidR="003B5B4A">
        <w:t>Boardinghouse</w:t>
      </w:r>
    </w:p>
    <w:p w:rsidR="003B5B4A" w:rsidRDefault="00665C55" w:rsidP="003B5B4A">
      <w:r>
        <w:t xml:space="preserve">[ </w:t>
      </w:r>
      <w:proofErr w:type="gramStart"/>
      <w:r>
        <w:t xml:space="preserve">  ]</w:t>
      </w:r>
      <w:proofErr w:type="gramEnd"/>
      <w:r>
        <w:t xml:space="preserve">  </w:t>
      </w:r>
      <w:r w:rsidR="003B5B4A">
        <w:t>Hotel</w:t>
      </w:r>
    </w:p>
    <w:p w:rsidR="003B5B4A" w:rsidRPr="003B5B4A" w:rsidRDefault="003B5B4A" w:rsidP="003B5B4A">
      <w:pPr>
        <w:rPr>
          <w:color w:val="0070C0"/>
        </w:rPr>
      </w:pPr>
    </w:p>
    <w:p w:rsidR="003B5B4A" w:rsidRPr="00665C55" w:rsidRDefault="003B5B4A" w:rsidP="003B5B4A">
      <w:pPr>
        <w:rPr>
          <w:b/>
          <w:bCs/>
          <w:color w:val="00639F"/>
        </w:rPr>
      </w:pPr>
      <w:r w:rsidRPr="00665C55">
        <w:rPr>
          <w:b/>
          <w:bCs/>
          <w:color w:val="00639F"/>
        </w:rPr>
        <w:t>Sonstiges</w:t>
      </w:r>
    </w:p>
    <w:p w:rsidR="00665C55" w:rsidRPr="00665C55" w:rsidRDefault="003B5B4A" w:rsidP="003B5B4A">
      <w:pPr>
        <w:rPr>
          <w:color w:val="00639F"/>
        </w:rPr>
      </w:pPr>
      <w:r w:rsidRPr="00665C55">
        <w:rPr>
          <w:color w:val="00639F"/>
        </w:rPr>
        <w:t>9. Sind die als Gewerbegebiet ausgewiesenen Flächen heute noch für klassische gewerbliche Nutzungen geeignet?</w:t>
      </w:r>
    </w:p>
    <w:p w:rsidR="003B5B4A" w:rsidRPr="00665C55" w:rsidRDefault="00665C55" w:rsidP="003B5B4A">
      <w:pPr>
        <w:rPr>
          <w:color w:val="0070C0"/>
        </w:rPr>
      </w:pPr>
      <w:r>
        <w:t xml:space="preserve">[ </w:t>
      </w:r>
      <w:proofErr w:type="gramStart"/>
      <w:r>
        <w:t xml:space="preserve">  ]</w:t>
      </w:r>
      <w:proofErr w:type="gramEnd"/>
      <w:r>
        <w:t xml:space="preserve">  </w:t>
      </w:r>
      <w:r w:rsidR="003B5B4A">
        <w:t>Ja</w:t>
      </w:r>
    </w:p>
    <w:p w:rsidR="003B5B4A" w:rsidRDefault="00665C55" w:rsidP="003B5B4A">
      <w:r>
        <w:t xml:space="preserve">[ </w:t>
      </w:r>
      <w:proofErr w:type="gramStart"/>
      <w:r>
        <w:t xml:space="preserve">  ]</w:t>
      </w:r>
      <w:proofErr w:type="gramEnd"/>
      <w:r>
        <w:t xml:space="preserve">  </w:t>
      </w:r>
      <w:r w:rsidR="003B5B4A">
        <w:t>Nein</w:t>
      </w:r>
    </w:p>
    <w:p w:rsidR="003B5B4A" w:rsidRDefault="003B5B4A" w:rsidP="003B5B4A"/>
    <w:p w:rsidR="003B5B4A" w:rsidRPr="00665C55" w:rsidRDefault="003B5B4A" w:rsidP="003B5B4A">
      <w:pPr>
        <w:rPr>
          <w:color w:val="00639F"/>
        </w:rPr>
      </w:pPr>
      <w:r w:rsidRPr="00665C55">
        <w:rPr>
          <w:color w:val="00639F"/>
        </w:rPr>
        <w:t>9b. Warum nicht?</w:t>
      </w:r>
    </w:p>
    <w:p w:rsidR="003B5B4A" w:rsidRDefault="003B5B4A" w:rsidP="003B5B4A"/>
    <w:p w:rsidR="00665C55" w:rsidRDefault="00665C55" w:rsidP="003B5B4A">
      <w:pPr>
        <w:rPr>
          <w:color w:val="0070C0"/>
        </w:rPr>
      </w:pPr>
    </w:p>
    <w:p w:rsidR="00A74CCF" w:rsidRPr="00665C55" w:rsidRDefault="003B5B4A" w:rsidP="003B5B4A">
      <w:pPr>
        <w:rPr>
          <w:color w:val="00639F"/>
        </w:rPr>
      </w:pPr>
      <w:r w:rsidRPr="00665C55">
        <w:rPr>
          <w:color w:val="00639F"/>
        </w:rPr>
        <w:t>9c. Für welche Arten von gewerblicher Nutzung?</w:t>
      </w:r>
    </w:p>
    <w:p w:rsidR="00665C55" w:rsidRDefault="00665C55" w:rsidP="003B5B4A">
      <w:pPr>
        <w:rPr>
          <w:color w:val="0070C0"/>
        </w:rPr>
      </w:pPr>
    </w:p>
    <w:p w:rsidR="00665C55" w:rsidRDefault="00665C55" w:rsidP="003B5B4A">
      <w:pPr>
        <w:rPr>
          <w:color w:val="0070C0"/>
        </w:rPr>
      </w:pPr>
    </w:p>
    <w:p w:rsidR="00665C55" w:rsidRPr="003B5B4A" w:rsidRDefault="00665C55" w:rsidP="003B5B4A">
      <w:pPr>
        <w:rPr>
          <w:color w:val="0070C0"/>
        </w:rPr>
      </w:pPr>
    </w:p>
    <w:sectPr w:rsidR="00665C55" w:rsidRPr="003B5B4A" w:rsidSect="0092498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4A"/>
    <w:rsid w:val="003A27C9"/>
    <w:rsid w:val="003B5B4A"/>
    <w:rsid w:val="004D2CAD"/>
    <w:rsid w:val="00597CA9"/>
    <w:rsid w:val="00665C55"/>
    <w:rsid w:val="00752309"/>
    <w:rsid w:val="008F2F5D"/>
    <w:rsid w:val="0092498D"/>
    <w:rsid w:val="00A74CCF"/>
    <w:rsid w:val="00B04DE5"/>
    <w:rsid w:val="00D25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C66B"/>
  <w15:chartTrackingRefBased/>
  <w15:docId w15:val="{8791AEB6-3FB3-7341-8ECA-E06EDB08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B5B4A"/>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5B4A"/>
    <w:rPr>
      <w:rFonts w:ascii="Times New Roman" w:eastAsia="Times New Roman" w:hAnsi="Times New Roman" w:cs="Times New Roman"/>
      <w:b/>
      <w:bCs/>
      <w:kern w:val="36"/>
      <w:sz w:val="48"/>
      <w:szCs w:val="4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3119">
      <w:bodyDiv w:val="1"/>
      <w:marLeft w:val="0"/>
      <w:marRight w:val="0"/>
      <w:marTop w:val="0"/>
      <w:marBottom w:val="0"/>
      <w:divBdr>
        <w:top w:val="none" w:sz="0" w:space="0" w:color="auto"/>
        <w:left w:val="none" w:sz="0" w:space="0" w:color="auto"/>
        <w:bottom w:val="none" w:sz="0" w:space="0" w:color="auto"/>
        <w:right w:val="none" w:sz="0" w:space="0" w:color="auto"/>
      </w:divBdr>
      <w:divsChild>
        <w:div w:id="115857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1559</Characters>
  <Application>Microsoft Office Word</Application>
  <DocSecurity>0</DocSecurity>
  <Lines>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Poschkamp</dc:creator>
  <cp:keywords/>
  <dc:description/>
  <cp:lastModifiedBy>Elena Poschkamp</cp:lastModifiedBy>
  <cp:revision>6</cp:revision>
  <dcterms:created xsi:type="dcterms:W3CDTF">2025-07-29T08:15:00Z</dcterms:created>
  <dcterms:modified xsi:type="dcterms:W3CDTF">2025-07-29T08:55:00Z</dcterms:modified>
</cp:coreProperties>
</file>